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D" w:rsidRPr="007358D8" w:rsidRDefault="00C26F86" w:rsidP="00C26F86">
      <w:pPr>
        <w:jc w:val="center"/>
        <w:rPr>
          <w:b/>
          <w:color w:val="FF0000"/>
          <w:sz w:val="48"/>
          <w:szCs w:val="48"/>
        </w:rPr>
      </w:pPr>
      <w:r w:rsidRPr="007358D8">
        <w:rPr>
          <w:b/>
          <w:color w:val="FF0000"/>
          <w:sz w:val="48"/>
          <w:szCs w:val="48"/>
        </w:rPr>
        <w:t>Nové knihy v knižnici</w:t>
      </w:r>
    </w:p>
    <w:p w:rsidR="00C26F86" w:rsidRPr="007358D8" w:rsidRDefault="00C26F86" w:rsidP="00C26F86">
      <w:pPr>
        <w:jc w:val="center"/>
        <w:rPr>
          <w:b/>
          <w:color w:val="FF0000"/>
          <w:sz w:val="48"/>
          <w:szCs w:val="48"/>
        </w:rPr>
      </w:pPr>
      <w:r w:rsidRPr="007358D8">
        <w:rPr>
          <w:b/>
          <w:color w:val="FF0000"/>
          <w:sz w:val="48"/>
          <w:szCs w:val="48"/>
        </w:rPr>
        <w:t>Knižnica Močenok má obohatený knižný fond o nové knižné tituly vďaka projektu ,, S knihou po celý život“</w:t>
      </w:r>
    </w:p>
    <w:p w:rsidR="00C26F86" w:rsidRPr="007358D8" w:rsidRDefault="00C26F86" w:rsidP="00C26F86">
      <w:pPr>
        <w:jc w:val="center"/>
        <w:rPr>
          <w:b/>
          <w:color w:val="FF0000"/>
          <w:sz w:val="48"/>
          <w:szCs w:val="48"/>
        </w:rPr>
      </w:pPr>
      <w:r w:rsidRPr="007358D8">
        <w:rPr>
          <w:b/>
          <w:color w:val="FF0000"/>
          <w:sz w:val="48"/>
          <w:szCs w:val="48"/>
        </w:rPr>
        <w:t>finančne podporené Fondom na podporu umenia a obce.</w:t>
      </w:r>
    </w:p>
    <w:p w:rsidR="00C26F86" w:rsidRPr="007358D8" w:rsidRDefault="00C26F86" w:rsidP="00C26F86">
      <w:pPr>
        <w:jc w:val="center"/>
        <w:rPr>
          <w:b/>
          <w:color w:val="FF0000"/>
          <w:sz w:val="48"/>
          <w:szCs w:val="48"/>
        </w:rPr>
      </w:pPr>
      <w:r w:rsidRPr="007358D8">
        <w:rPr>
          <w:b/>
          <w:color w:val="FF0000"/>
          <w:sz w:val="48"/>
          <w:szCs w:val="48"/>
        </w:rPr>
        <w:t>Doposiaľ  sa zvýšil náš fond o 129 kníh.</w:t>
      </w:r>
    </w:p>
    <w:p w:rsidR="00C26F86" w:rsidRPr="007358D8" w:rsidRDefault="00C26F86" w:rsidP="00C26F86">
      <w:pPr>
        <w:jc w:val="center"/>
        <w:rPr>
          <w:b/>
          <w:color w:val="FF0000"/>
          <w:sz w:val="48"/>
          <w:szCs w:val="48"/>
        </w:rPr>
      </w:pPr>
      <w:r w:rsidRPr="007358D8">
        <w:rPr>
          <w:b/>
          <w:color w:val="FF0000"/>
          <w:sz w:val="48"/>
          <w:szCs w:val="48"/>
        </w:rPr>
        <w:t>Radi Vás privítame, príďte sa presvedčiť. Dočítania !</w:t>
      </w: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C26F86">
      <w:pPr>
        <w:jc w:val="center"/>
        <w:rPr>
          <w:b/>
          <w:color w:val="FF0000"/>
          <w:sz w:val="32"/>
          <w:szCs w:val="32"/>
        </w:rPr>
      </w:pPr>
    </w:p>
    <w:p w:rsidR="00C26F86" w:rsidRDefault="00C26F86" w:rsidP="00D32655">
      <w:pPr>
        <w:rPr>
          <w:b/>
          <w:color w:val="FF0000"/>
          <w:sz w:val="32"/>
          <w:szCs w:val="32"/>
        </w:rPr>
      </w:pPr>
    </w:p>
    <w:p w:rsidR="007B295C" w:rsidRPr="00222193" w:rsidRDefault="00C26F86" w:rsidP="009A2EF5">
      <w:pPr>
        <w:jc w:val="center"/>
        <w:rPr>
          <w:b/>
          <w:color w:val="C00000"/>
          <w:sz w:val="36"/>
          <w:szCs w:val="36"/>
        </w:rPr>
      </w:pPr>
      <w:r w:rsidRPr="00222193">
        <w:rPr>
          <w:b/>
          <w:color w:val="C00000"/>
          <w:sz w:val="36"/>
          <w:szCs w:val="36"/>
        </w:rPr>
        <w:lastRenderedPageBreak/>
        <w:t>Nové knihy v</w:t>
      </w:r>
      <w:r w:rsidR="007B295C" w:rsidRPr="00222193">
        <w:rPr>
          <w:b/>
          <w:color w:val="C00000"/>
          <w:sz w:val="36"/>
          <w:szCs w:val="36"/>
        </w:rPr>
        <w:t> knižnici</w:t>
      </w:r>
    </w:p>
    <w:p w:rsidR="00C26F86" w:rsidRPr="00222193" w:rsidRDefault="00C26F86" w:rsidP="007B295C">
      <w:pPr>
        <w:jc w:val="center"/>
        <w:rPr>
          <w:b/>
          <w:color w:val="C00000"/>
        </w:rPr>
      </w:pPr>
      <w:r w:rsidRPr="00222193">
        <w:rPr>
          <w:b/>
          <w:color w:val="C00000"/>
        </w:rPr>
        <w:t xml:space="preserve">Knižnica Močenok má obohatený knižný fond o nové </w:t>
      </w:r>
      <w:r w:rsidR="007B295C" w:rsidRPr="00222193">
        <w:rPr>
          <w:b/>
          <w:color w:val="C00000"/>
        </w:rPr>
        <w:t xml:space="preserve">knižné tituly vďaka projektu </w:t>
      </w:r>
      <w:r w:rsidRPr="00222193">
        <w:rPr>
          <w:b/>
          <w:color w:val="C00000"/>
        </w:rPr>
        <w:t>,, S knihou po celý život</w:t>
      </w:r>
      <w:r w:rsidR="007B295C" w:rsidRPr="00222193">
        <w:rPr>
          <w:b/>
          <w:color w:val="C00000"/>
        </w:rPr>
        <w:t xml:space="preserve">“ </w:t>
      </w:r>
      <w:r w:rsidRPr="00222193">
        <w:rPr>
          <w:b/>
          <w:color w:val="C00000"/>
        </w:rPr>
        <w:t>finančne podporené Fondom na podporu umenia a obce.</w:t>
      </w:r>
      <w:r w:rsidR="00BB46E9">
        <w:rPr>
          <w:b/>
          <w:color w:val="C00000"/>
        </w:rPr>
        <w:t xml:space="preserve"> </w:t>
      </w:r>
      <w:r w:rsidRPr="00222193">
        <w:rPr>
          <w:b/>
          <w:color w:val="C00000"/>
        </w:rPr>
        <w:t>Doposiaľ  sa zvýšil náš fond o 129 kníh.</w:t>
      </w:r>
    </w:p>
    <w:p w:rsidR="00C26F86" w:rsidRPr="00222193" w:rsidRDefault="00C26F86" w:rsidP="007B295C">
      <w:pPr>
        <w:jc w:val="center"/>
        <w:rPr>
          <w:b/>
          <w:color w:val="C00000"/>
        </w:rPr>
      </w:pPr>
      <w:r w:rsidRPr="00222193">
        <w:rPr>
          <w:b/>
          <w:color w:val="C00000"/>
        </w:rPr>
        <w:t>Radi Vás privítame, príďte sa presvedčiť. Dočítania !</w:t>
      </w:r>
    </w:p>
    <w:p w:rsidR="000F1DB0" w:rsidRPr="000F1DB0" w:rsidRDefault="000F1DB0" w:rsidP="000F1DB0">
      <w:pPr>
        <w:pStyle w:val="Nadpis1"/>
        <w:shd w:val="clear" w:color="auto" w:fill="FFFFFF"/>
        <w:rPr>
          <w:rFonts w:ascii="Helvetica" w:hAnsi="Helvetica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52705</wp:posOffset>
            </wp:positionV>
            <wp:extent cx="1513840" cy="2150110"/>
            <wp:effectExtent l="0" t="0" r="0" b="2540"/>
            <wp:wrapThrough wrapText="bothSides">
              <wp:wrapPolygon edited="0">
                <wp:start x="0" y="0"/>
                <wp:lineTo x="0" y="21434"/>
                <wp:lineTo x="21201" y="21434"/>
                <wp:lineTo x="21201" y="0"/>
                <wp:lineTo x="0" y="0"/>
              </wp:wrapPolygon>
            </wp:wrapThrough>
            <wp:docPr id="2" name="Obrázok 2" descr="https://www.matys.sk/wp-content/uploads/2020/02/9788080886295-315x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ys.sk/wp-content/uploads/2020/02/9788080886295-315x3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DB0">
        <w:rPr>
          <w:rFonts w:ascii="Helvetica" w:hAnsi="Helvetica"/>
          <w:color w:val="000000"/>
        </w:rPr>
        <w:t>Dočítania, decká!</w:t>
      </w:r>
    </w:p>
    <w:p w:rsidR="000F1DB0" w:rsidRPr="000F1DB0" w:rsidRDefault="00825DF2" w:rsidP="00504B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000000"/>
          <w:sz w:val="24"/>
          <w:szCs w:val="24"/>
          <w:lang w:eastAsia="sk-SK"/>
        </w:rPr>
      </w:pPr>
      <w:hyperlink r:id="rId9" w:history="1">
        <w:r w:rsidR="000F1DB0" w:rsidRPr="000F1DB0">
          <w:rPr>
            <w:rFonts w:ascii="Helvetica" w:eastAsia="Times New Roman" w:hAnsi="Helvetica" w:cs="Times New Roman"/>
            <w:b/>
            <w:bCs/>
            <w:color w:val="0069BA"/>
            <w:sz w:val="24"/>
            <w:szCs w:val="24"/>
            <w:lang w:eastAsia="sk-SK"/>
          </w:rPr>
          <w:t>Daniel Hevier</w:t>
        </w:r>
      </w:hyperlink>
    </w:p>
    <w:p w:rsidR="000F1DB0" w:rsidRPr="000F1DB0" w:rsidRDefault="000F1DB0" w:rsidP="000F1D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aps/>
          <w:color w:val="625D58"/>
          <w:spacing w:val="15"/>
          <w:lang w:eastAsia="sk-SK"/>
        </w:rPr>
      </w:pPr>
      <w:r w:rsidRPr="000F1DB0">
        <w:rPr>
          <w:rFonts w:ascii="Helvetica" w:eastAsia="Times New Roman" w:hAnsi="Helvetica" w:cs="Times New Roman"/>
          <w:caps/>
          <w:color w:val="625D58"/>
          <w:spacing w:val="15"/>
          <w:lang w:eastAsia="sk-SK"/>
        </w:rPr>
        <w:t>VYDAVATEĽSTVO</w:t>
      </w:r>
    </w:p>
    <w:p w:rsidR="000F1DB0" w:rsidRPr="000F1DB0" w:rsidRDefault="00825DF2" w:rsidP="000F1DB0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lang w:eastAsia="sk-SK"/>
        </w:rPr>
      </w:pPr>
      <w:hyperlink r:id="rId10" w:history="1">
        <w:r w:rsidR="000F1DB0" w:rsidRPr="002077AB">
          <w:rPr>
            <w:rFonts w:ascii="Helvetica" w:eastAsia="Times New Roman" w:hAnsi="Helvetica" w:cs="Times New Roman"/>
            <w:b/>
            <w:bCs/>
            <w:color w:val="0069BA"/>
            <w:lang w:eastAsia="sk-SK"/>
          </w:rPr>
          <w:t>Matys</w:t>
        </w:r>
      </w:hyperlink>
      <w:r w:rsidR="000F1DB0" w:rsidRPr="002077AB">
        <w:rPr>
          <w:rFonts w:ascii="Helvetica" w:eastAsia="Times New Roman" w:hAnsi="Helvetica" w:cs="Times New Roman"/>
          <w:color w:val="8F8D8A"/>
          <w:lang w:eastAsia="sk-SK"/>
        </w:rPr>
        <w:t>, 2020</w:t>
      </w:r>
    </w:p>
    <w:p w:rsidR="000F1DB0" w:rsidRPr="000C03F0" w:rsidRDefault="00324990" w:rsidP="000C03F0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6710249</wp:posOffset>
            </wp:positionH>
            <wp:positionV relativeFrom="paragraph">
              <wp:posOffset>1043940</wp:posOffset>
            </wp:positionV>
            <wp:extent cx="1382395" cy="1967230"/>
            <wp:effectExtent l="0" t="0" r="8255" b="0"/>
            <wp:wrapNone/>
            <wp:docPr id="12" name="Obrázok 12" descr="Websterovc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ebsterovci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DB0" w:rsidRPr="000F1DB0">
        <w:rPr>
          <w:lang w:eastAsia="sk-SK"/>
        </w:rPr>
        <w:t>A je auto angličák, S je slávny snehuliak, I je iste internet... Dano</w:t>
      </w:r>
      <w:r w:rsidR="00BB46E9">
        <w:rPr>
          <w:lang w:eastAsia="sk-SK"/>
        </w:rPr>
        <w:t xml:space="preserve"> </w:t>
      </w:r>
      <w:r w:rsidR="000F1DB0" w:rsidRPr="000F1DB0">
        <w:rPr>
          <w:lang w:eastAsia="sk-SK"/>
        </w:rPr>
        <w:t>Hevier oblieka písmenká do sviežich moderných básničiek a krátkych rozprávok. Jeho básničky a hravé texty sú „ušité“ presne na mier</w:t>
      </w:r>
      <w:r w:rsidR="000F1DB0">
        <w:rPr>
          <w:lang w:eastAsia="sk-SK"/>
        </w:rPr>
        <w:t>u malým začínajúcim čitateľom.</w:t>
      </w:r>
      <w:r w:rsidR="00BB46E9">
        <w:rPr>
          <w:lang w:eastAsia="sk-SK"/>
        </w:rPr>
        <w:t xml:space="preserve"> </w:t>
      </w:r>
      <w:r w:rsidR="000F1DB0">
        <w:rPr>
          <w:shd w:val="clear" w:color="auto" w:fill="FFFFFF"/>
        </w:rPr>
        <w:t>Poďme spolu s ním objavovať a postupne odkrývať tajomstvá abecedy čítaním malých a veľkých príbehov sveta utkaných z</w:t>
      </w:r>
      <w:r w:rsidR="00BB46E9">
        <w:rPr>
          <w:shd w:val="clear" w:color="auto" w:fill="FFFFFF"/>
        </w:rPr>
        <w:t> </w:t>
      </w:r>
      <w:r w:rsidR="000F1DB0">
        <w:rPr>
          <w:shd w:val="clear" w:color="auto" w:fill="FFFFFF"/>
        </w:rPr>
        <w:t>písmeniek</w:t>
      </w:r>
      <w:r w:rsidR="00BB46E9">
        <w:rPr>
          <w:shd w:val="clear" w:color="auto" w:fill="FFFFFF"/>
        </w:rPr>
        <w:t xml:space="preserve">. </w:t>
      </w:r>
      <w:r w:rsidR="000F1DB0">
        <w:rPr>
          <w:shd w:val="clear" w:color="auto" w:fill="FFFFFF"/>
        </w:rPr>
        <w:t xml:space="preserve">Poďme spolu s ním objavovať a postupne odkrývať tajomstvá abecedy čítaním malých a veľkých príbehov sveta utkaných z písmeniek. A je auto angličák, S je slávny snehuliak, I je iste internet...Tak nezabudnite deti a pustime sa spolu „Dočítania, decká!“ </w:t>
      </w:r>
    </w:p>
    <w:p w:rsidR="00AF76E8" w:rsidRPr="007B295C" w:rsidRDefault="00222193" w:rsidP="00AF76E8">
      <w:pPr>
        <w:rPr>
          <w:b/>
          <w:color w:val="000000" w:themeColor="text1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1343172</wp:posOffset>
            </wp:positionV>
            <wp:extent cx="1382395" cy="2009140"/>
            <wp:effectExtent l="0" t="0" r="8255" b="0"/>
            <wp:wrapNone/>
            <wp:docPr id="9" name="Obrázok 9" descr="Zvieratká z Kúzelného lesa - Šteniatko S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vieratká z Kúzelného lesa - Šteniatko Si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990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4505503</wp:posOffset>
            </wp:positionH>
            <wp:positionV relativeFrom="paragraph">
              <wp:posOffset>1385265</wp:posOffset>
            </wp:positionV>
            <wp:extent cx="1389888" cy="1989734"/>
            <wp:effectExtent l="0" t="0" r="1270" b="0"/>
            <wp:wrapNone/>
            <wp:docPr id="15" name="Obrázok 15" descr="Ľubica Kepštová: Bola raz jedna škola a iné škol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Ľubica Kepštová: Bola raz jedna škola a iné školovin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19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990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5784901</wp:posOffset>
            </wp:positionH>
            <wp:positionV relativeFrom="paragraph">
              <wp:posOffset>741350</wp:posOffset>
            </wp:positionV>
            <wp:extent cx="1382573" cy="2143354"/>
            <wp:effectExtent l="0" t="0" r="8255" b="0"/>
            <wp:wrapNone/>
            <wp:docPr id="11" name="Obrázok 11" descr="Život Adama - Zápisky rebela z piatej triedy (Opet P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Život Adama - Zápisky rebela z piatej triedy (Opet Peter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73" cy="21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990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833120</wp:posOffset>
            </wp:positionV>
            <wp:extent cx="1385570" cy="2055495"/>
            <wp:effectExtent l="0" t="0" r="5080" b="1905"/>
            <wp:wrapNone/>
            <wp:docPr id="8" name="Obrázok 8" descr="neuvedený: Moja prvá čít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uvedený: Moja prvá čítan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994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2540</wp:posOffset>
            </wp:positionV>
            <wp:extent cx="1330960" cy="2051050"/>
            <wp:effectExtent l="0" t="0" r="2540" b="6350"/>
            <wp:wrapThrough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hrough>
            <wp:docPr id="13" name="Obrázok 13" descr="Carlo Collodi: Pipo - dobrodružstvá ružovej op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lo Collodi: Pipo - dobrodružstvá ružovej opič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DF2" w:rsidRPr="00825DF2">
        <w:rPr>
          <w:noProof/>
          <w:lang w:eastAsia="sk-SK"/>
        </w:rPr>
      </w:r>
      <w:r w:rsidR="00825DF2" w:rsidRPr="00825DF2">
        <w:rPr>
          <w:noProof/>
          <w:lang w:eastAsia="sk-SK"/>
        </w:rPr>
        <w:pict>
          <v:rect id="Obdĺžnik 3" o:spid="_x0000_s1030" alt="Popis: Písmenká, netlačte sa!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L+JY+bdAgAA2gUAAA4AAAAAAAAAAAAAAAAALgIAAGRy&#10;cy9lMm9Eb2MueG1sUEsBAi0AFAAGAAgAAAAhAOvGwKT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  <w:r w:rsidR="00825DF2" w:rsidRPr="00825DF2">
        <w:rPr>
          <w:noProof/>
          <w:lang w:eastAsia="sk-SK"/>
        </w:rPr>
      </w:r>
      <w:r w:rsidR="00825DF2">
        <w:rPr>
          <w:noProof/>
          <w:lang w:eastAsia="sk-SK"/>
        </w:rPr>
        <w:pict>
          <v:rect id="Obdĺžnik 4" o:spid="_x0000_s1029" alt="Popis: Písmenká, netlačte sa!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MG4W1/dAgAA2gUAAA4AAAAAAAAAAAAAAAAALgIAAGRy&#10;cy9lMm9Eb2MueG1sUEsBAi0AFAAGAAgAAAAhAOvGwKT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  <w:r w:rsidR="00825DF2" w:rsidRPr="00825DF2">
        <w:rPr>
          <w:noProof/>
          <w:lang w:eastAsia="sk-SK"/>
        </w:rPr>
      </w:r>
      <w:r w:rsidR="00825DF2">
        <w:rPr>
          <w:noProof/>
          <w:lang w:eastAsia="sk-SK"/>
        </w:rPr>
        <w:pict>
          <v:rect id="Obdĺžnik 6" o:spid="_x0000_s1028" alt="Popis: Písmenká, netlačte sa!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P50NmfdAgAA2gUAAA4AAAAAAAAAAAAAAAAALgIAAGRy&#10;cy9lMm9Eb2MueG1sUEsBAi0AFAAGAAgAAAAhAOvGwKT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</w:p>
    <w:p w:rsidR="00222193" w:rsidRDefault="009E778B" w:rsidP="00AF76E8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2520823</wp:posOffset>
            </wp:positionH>
            <wp:positionV relativeFrom="paragraph">
              <wp:posOffset>120764</wp:posOffset>
            </wp:positionV>
            <wp:extent cx="1748155" cy="1374775"/>
            <wp:effectExtent l="0" t="0" r="4445" b="0"/>
            <wp:wrapNone/>
            <wp:docPr id="25" name="Obrázok 25" descr="C:\Users\Bohus\Desktop\logo FP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ohus\Desktop\logo FPU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120650</wp:posOffset>
            </wp:positionV>
            <wp:extent cx="1748155" cy="1374775"/>
            <wp:effectExtent l="0" t="0" r="4445" b="0"/>
            <wp:wrapNone/>
            <wp:docPr id="18" name="Obrázok 18" descr="C:\Users\Bohus\Desktop\logo FP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ohus\Desktop\logo FPU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DF2" w:rsidRPr="00825DF2">
        <w:rPr>
          <w:b/>
          <w:color w:val="FF0000"/>
          <w:sz w:val="32"/>
          <w:szCs w:val="32"/>
        </w:rPr>
      </w:r>
      <w:r w:rsidR="00825DF2" w:rsidRPr="00825DF2">
        <w:rPr>
          <w:b/>
          <w:color w:val="FF0000"/>
          <w:sz w:val="32"/>
          <w:szCs w:val="32"/>
        </w:rPr>
        <w:pict>
          <v:rect id="Obdĺžnik 7" o:spid="_x0000_s1027" alt="Popis: Písmenká, netlačte sa!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MERuJbdAgAA2gUAAA4AAAAAAAAAAAAAAAAALgIAAGRy&#10;cy9lMm9Eb2MueG1sUEsBAi0AFAAGAAgAAAAhAOvGwKT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  <w:r w:rsidR="00825DF2">
        <w:rPr>
          <w:noProof/>
          <w:lang w:eastAsia="sk-SK"/>
        </w:rPr>
      </w:r>
      <w:r w:rsidR="00825DF2" w:rsidRPr="00825DF2">
        <w:rPr>
          <w:noProof/>
          <w:lang w:eastAsia="sk-SK"/>
        </w:rPr>
        <w:pict>
          <v:rect id="Obdĺžnik 5" o:spid="_x0000_s1026" alt="Popis: Písmenká, netlačte sa!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P7d1a7dAgAA2gUAAA4AAAAAAAAAAAAAAAAALgIAAGRy&#10;cy9lMm9Eb2MueG1sUEsBAi0AFAAGAAgAAAAhAOvGwKT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</w:p>
    <w:p w:rsidR="00222193" w:rsidRDefault="00222193" w:rsidP="00AF76E8">
      <w:pPr>
        <w:jc w:val="center"/>
        <w:rPr>
          <w:noProof/>
          <w:lang w:eastAsia="sk-SK"/>
        </w:rPr>
      </w:pPr>
    </w:p>
    <w:p w:rsidR="00222193" w:rsidRDefault="00222193" w:rsidP="00AF76E8">
      <w:pPr>
        <w:jc w:val="center"/>
        <w:rPr>
          <w:noProof/>
          <w:lang w:eastAsia="sk-SK"/>
        </w:rPr>
      </w:pPr>
    </w:p>
    <w:p w:rsidR="00222193" w:rsidRDefault="00222193" w:rsidP="00AF76E8">
      <w:pPr>
        <w:jc w:val="center"/>
        <w:rPr>
          <w:noProof/>
          <w:lang w:eastAsia="sk-SK"/>
        </w:rPr>
      </w:pPr>
    </w:p>
    <w:p w:rsidR="00222193" w:rsidRDefault="009E778B" w:rsidP="00AF76E8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197485</wp:posOffset>
            </wp:positionV>
            <wp:extent cx="904875" cy="1023620"/>
            <wp:effectExtent l="0" t="0" r="9525" b="5080"/>
            <wp:wrapNone/>
            <wp:docPr id="16" name="Obrázok 16" descr="C:\Users\Bohus\Desktop\images -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ohus\Desktop\images - kópi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193" w:rsidRPr="00222193" w:rsidRDefault="00F93538" w:rsidP="00222193">
      <w:pPr>
        <w:jc w:val="center"/>
        <w:rPr>
          <w:b/>
          <w:color w:val="C00000"/>
          <w:sz w:val="36"/>
          <w:szCs w:val="36"/>
        </w:rPr>
      </w:pPr>
      <w:bookmarkStart w:id="0" w:name="_GoBack"/>
      <w:r>
        <w:rPr>
          <w:noProof/>
          <w:lang w:eastAsia="sk-SK"/>
        </w:rPr>
        <w:lastRenderedPageBreak/>
        <w:drawing>
          <wp:inline distT="0" distB="0" distL="0" distR="0">
            <wp:extent cx="9777730" cy="7331733"/>
            <wp:effectExtent l="0" t="0" r="0" b="2540"/>
            <wp:docPr id="17" name="Obrázok 17" descr="Knižnica Šaľa – program és a jegyek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nižnica Šaľa – program és a jegyek onl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22193" w:rsidRPr="00222193">
        <w:rPr>
          <w:b/>
          <w:color w:val="C00000"/>
          <w:sz w:val="36"/>
          <w:szCs w:val="36"/>
        </w:rPr>
        <w:lastRenderedPageBreak/>
        <w:t>Nové knihy v knižnici</w:t>
      </w:r>
    </w:p>
    <w:p w:rsidR="00222193" w:rsidRPr="00222193" w:rsidRDefault="00222193" w:rsidP="00222193">
      <w:pPr>
        <w:jc w:val="center"/>
        <w:rPr>
          <w:b/>
          <w:color w:val="C00000"/>
        </w:rPr>
      </w:pPr>
      <w:r w:rsidRPr="00222193">
        <w:rPr>
          <w:b/>
          <w:color w:val="C00000"/>
        </w:rPr>
        <w:t>Knižnica Močenok má obohatený knižný fond o nové knižné tituly vďaka projektu ,, S knihou po celý život“ finančne podporené Fondom na podporu umenia a obce. Doposiaľ  sa zvýšil náš fond o 129 kníh.</w:t>
      </w:r>
    </w:p>
    <w:p w:rsidR="00222193" w:rsidRDefault="00222193" w:rsidP="00222193">
      <w:pPr>
        <w:jc w:val="center"/>
        <w:rPr>
          <w:b/>
          <w:color w:val="C00000"/>
        </w:rPr>
      </w:pPr>
      <w:r w:rsidRPr="00222193">
        <w:rPr>
          <w:b/>
          <w:color w:val="C00000"/>
        </w:rPr>
        <w:t>Radi Vás privítame, príďte sa presvedčiť. Dočítania !</w:t>
      </w:r>
    </w:p>
    <w:p w:rsidR="00222193" w:rsidRPr="00222193" w:rsidRDefault="00222193" w:rsidP="00222193">
      <w:pPr>
        <w:pStyle w:val="Nadpis1"/>
        <w:shd w:val="clear" w:color="auto" w:fill="FFFFFF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182880</wp:posOffset>
            </wp:positionV>
            <wp:extent cx="145542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204" y="21336"/>
                <wp:lineTo x="21204" y="0"/>
                <wp:lineTo x="0" y="0"/>
              </wp:wrapPolygon>
            </wp:wrapTight>
            <wp:docPr id="19" name="Obrázok 19" descr="Malý macko a Emília (Else Holmelund Minari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lý macko a Emília (Else Holmelund Minarik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2193">
        <w:rPr>
          <w:rFonts w:ascii="Helvetica" w:hAnsi="Helvetica" w:cs="Helvetica"/>
          <w:color w:val="000000"/>
        </w:rPr>
        <w:t xml:space="preserve"> Malý Macko a Emília</w:t>
      </w:r>
    </w:p>
    <w:p w:rsidR="00222193" w:rsidRPr="00222193" w:rsidRDefault="00825DF2" w:rsidP="0033693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hyperlink r:id="rId21" w:history="1">
        <w:r w:rsidR="00222193" w:rsidRPr="00222193">
          <w:rPr>
            <w:rFonts w:ascii="Helvetica" w:eastAsia="Times New Roman" w:hAnsi="Helvetica" w:cs="Helvetica"/>
            <w:b/>
            <w:bCs/>
            <w:color w:val="0069BA"/>
            <w:sz w:val="24"/>
            <w:szCs w:val="24"/>
            <w:lang w:eastAsia="sk-SK"/>
          </w:rPr>
          <w:t>Else</w:t>
        </w:r>
        <w:r w:rsidR="00BB46E9">
          <w:rPr>
            <w:rFonts w:ascii="Helvetica" w:eastAsia="Times New Roman" w:hAnsi="Helvetica" w:cs="Helvetica"/>
            <w:b/>
            <w:bCs/>
            <w:color w:val="0069BA"/>
            <w:sz w:val="24"/>
            <w:szCs w:val="24"/>
            <w:lang w:eastAsia="sk-SK"/>
          </w:rPr>
          <w:t xml:space="preserve"> </w:t>
        </w:r>
        <w:r w:rsidR="00222193" w:rsidRPr="00222193">
          <w:rPr>
            <w:rFonts w:ascii="Helvetica" w:eastAsia="Times New Roman" w:hAnsi="Helvetica" w:cs="Helvetica"/>
            <w:b/>
            <w:bCs/>
            <w:color w:val="0069BA"/>
            <w:sz w:val="24"/>
            <w:szCs w:val="24"/>
            <w:lang w:eastAsia="sk-SK"/>
          </w:rPr>
          <w:t>Holmelund</w:t>
        </w:r>
        <w:r w:rsidR="00BB46E9">
          <w:rPr>
            <w:rFonts w:ascii="Helvetica" w:eastAsia="Times New Roman" w:hAnsi="Helvetica" w:cs="Helvetica"/>
            <w:b/>
            <w:bCs/>
            <w:color w:val="0069BA"/>
            <w:sz w:val="24"/>
            <w:szCs w:val="24"/>
            <w:lang w:eastAsia="sk-SK"/>
          </w:rPr>
          <w:t xml:space="preserve"> </w:t>
        </w:r>
        <w:r w:rsidR="00222193" w:rsidRPr="00222193">
          <w:rPr>
            <w:rFonts w:ascii="Helvetica" w:eastAsia="Times New Roman" w:hAnsi="Helvetica" w:cs="Helvetica"/>
            <w:b/>
            <w:bCs/>
            <w:color w:val="0069BA"/>
            <w:sz w:val="24"/>
            <w:szCs w:val="24"/>
            <w:lang w:eastAsia="sk-SK"/>
          </w:rPr>
          <w:t>Minarik</w:t>
        </w:r>
      </w:hyperlink>
    </w:p>
    <w:p w:rsidR="0033693E" w:rsidRPr="002077AB" w:rsidRDefault="0033693E" w:rsidP="00336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625D58"/>
          <w:spacing w:val="15"/>
          <w:lang w:eastAsia="sk-SK"/>
        </w:rPr>
      </w:pPr>
      <w:r w:rsidRPr="002077AB">
        <w:rPr>
          <w:rFonts w:ascii="Helvetica" w:eastAsia="Times New Roman" w:hAnsi="Helvetica" w:cs="Helvetica"/>
          <w:caps/>
          <w:color w:val="625D58"/>
          <w:spacing w:val="15"/>
          <w:lang w:eastAsia="sk-SK"/>
        </w:rPr>
        <w:t>VYDAVATEĽSTVO</w:t>
      </w:r>
    </w:p>
    <w:p w:rsidR="0033693E" w:rsidRPr="0033693E" w:rsidRDefault="00825DF2" w:rsidP="00336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hyperlink r:id="rId22" w:history="1">
        <w:r w:rsidR="0033693E" w:rsidRPr="002077AB">
          <w:rPr>
            <w:rFonts w:ascii="Helvetica" w:eastAsia="Times New Roman" w:hAnsi="Helvetica" w:cs="Helvetica"/>
            <w:b/>
            <w:bCs/>
            <w:color w:val="0069BA"/>
            <w:lang w:eastAsia="sk-SK"/>
          </w:rPr>
          <w:t>Občianske združenie Slniečkovo</w:t>
        </w:r>
      </w:hyperlink>
      <w:r w:rsidR="0033693E" w:rsidRPr="0033693E">
        <w:rPr>
          <w:rFonts w:ascii="Helvetica" w:eastAsia="Times New Roman" w:hAnsi="Helvetica" w:cs="Helvetica"/>
          <w:color w:val="8F8D8A"/>
          <w:sz w:val="24"/>
          <w:szCs w:val="24"/>
          <w:lang w:eastAsia="sk-SK"/>
        </w:rPr>
        <w:t>, </w:t>
      </w:r>
    </w:p>
    <w:p w:rsidR="0033693E" w:rsidRPr="002077AB" w:rsidRDefault="0033693E" w:rsidP="002077AB">
      <w:pPr>
        <w:pStyle w:val="Odsekzoznamu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33693E">
        <w:rPr>
          <w:rFonts w:ascii="Times New Roman" w:eastAsia="Times New Roman" w:hAnsi="Times New Roman" w:cs="Times New Roman"/>
          <w:lang w:eastAsia="sk-SK"/>
        </w:rPr>
        <w:t>Tento klasický príbeh (napísaný v roku 1957) je príťažlivý a milovaný detskými čitateľmi dnes ako aj vtedy</w:t>
      </w:r>
      <w:r>
        <w:rPr>
          <w:rFonts w:ascii="Times New Roman" w:eastAsia="Times New Roman" w:hAnsi="Times New Roman" w:cs="Times New Roman"/>
          <w:lang w:eastAsia="sk-SK"/>
        </w:rPr>
        <w:t xml:space="preserve"> Predalo sa ich viac ako 6 miliónov.</w:t>
      </w:r>
      <w:r w:rsidRPr="0033693E">
        <w:rPr>
          <w:rFonts w:ascii="Times New Roman" w:eastAsia="Times New Roman" w:hAnsi="Times New Roman" w:cs="Times New Roman"/>
          <w:lang w:eastAsia="sk-SK"/>
        </w:rPr>
        <w:br/>
        <w:t xml:space="preserve">V tomto príbehu Malý Macko stretne Emíliu, dievčatko s ktorým sa spriatelí. Macko a Emília sa spoločne hrajú po celé leto. Dokonca sa pripoja aj ostatné zvieratká v lese. Keď sa leto končí, musí Emília odísť. Malý Macko sa musí naučiť, ako sa rozlúčiť, je veľmi smutný, až nájde spôsob,  ako   zostať v blízkosti svojho nového priateľa, aj keď je ďaleko. Príbeh s jednoduchou konštrukciou, ale zábavný a prístupný pre najmenšieho čitateľa. </w:t>
      </w:r>
      <w:r w:rsidRPr="002077AB">
        <w:rPr>
          <w:rFonts w:ascii="Times New Roman" w:eastAsia="Times New Roman" w:hAnsi="Times New Roman" w:cs="Times New Roman"/>
          <w:lang w:eastAsia="sk-SK"/>
        </w:rPr>
        <w:t>Nemalú zásluhu na obľúbenosti kníh má aj Mauric</w:t>
      </w:r>
      <w:r w:rsidR="002077AB" w:rsidRPr="002077AB">
        <w:rPr>
          <w:rFonts w:ascii="Times New Roman" w:eastAsia="Times New Roman" w:hAnsi="Times New Roman" w:cs="Times New Roman"/>
          <w:lang w:eastAsia="sk-SK"/>
        </w:rPr>
        <w:t>e</w:t>
      </w:r>
      <w:r w:rsidR="00BB46E9">
        <w:rPr>
          <w:rFonts w:ascii="Times New Roman" w:eastAsia="Times New Roman" w:hAnsi="Times New Roman" w:cs="Times New Roman"/>
          <w:lang w:eastAsia="sk-SK"/>
        </w:rPr>
        <w:t xml:space="preserve"> </w:t>
      </w:r>
      <w:r w:rsidR="002077AB" w:rsidRPr="002077AB">
        <w:rPr>
          <w:rFonts w:ascii="Times New Roman" w:eastAsia="Times New Roman" w:hAnsi="Times New Roman" w:cs="Times New Roman"/>
          <w:lang w:eastAsia="sk-SK"/>
        </w:rPr>
        <w:t xml:space="preserve">Sendak ako ilustrátor knihy. </w:t>
      </w:r>
      <w:r w:rsidRPr="002077AB">
        <w:rPr>
          <w:rFonts w:ascii="Times New Roman" w:eastAsia="Times New Roman" w:hAnsi="Times New Roman" w:cs="Times New Roman"/>
          <w:lang w:eastAsia="sk-SK"/>
        </w:rPr>
        <w:t>Malý veľký príbeh o lásk</w:t>
      </w:r>
      <w:r w:rsidR="002077AB" w:rsidRPr="002077AB">
        <w:rPr>
          <w:rFonts w:ascii="Times New Roman" w:eastAsia="Times New Roman" w:hAnsi="Times New Roman" w:cs="Times New Roman"/>
          <w:lang w:eastAsia="sk-SK"/>
        </w:rPr>
        <w:t xml:space="preserve">avosti má terapeutické účinky a dokáže </w:t>
      </w:r>
      <w:r w:rsidRPr="002077AB">
        <w:rPr>
          <w:rFonts w:ascii="Times New Roman" w:eastAsia="Times New Roman" w:hAnsi="Times New Roman" w:cs="Times New Roman"/>
          <w:lang w:eastAsia="sk-SK"/>
        </w:rPr>
        <w:t>verbálne aj nonverbálne osloviť mladšie aj staršie detské vekové kategórie čitateľov.</w:t>
      </w:r>
    </w:p>
    <w:p w:rsidR="00222193" w:rsidRPr="00222193" w:rsidRDefault="00D33878" w:rsidP="002077AB">
      <w:pPr>
        <w:rPr>
          <w:b/>
          <w:color w:val="C00000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6278245</wp:posOffset>
            </wp:positionH>
            <wp:positionV relativeFrom="paragraph">
              <wp:posOffset>387350</wp:posOffset>
            </wp:positionV>
            <wp:extent cx="1901825" cy="1704340"/>
            <wp:effectExtent l="0" t="0" r="3175" b="0"/>
            <wp:wrapNone/>
            <wp:docPr id="22" name="Obrázok 22" descr="Kolektív autorov: Disney Bunnies - Dobrú noc, Dupkáč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olektív autorov: Disney Bunnies - Dobrú noc, Dupkáč!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-1380490</wp:posOffset>
            </wp:positionH>
            <wp:positionV relativeFrom="paragraph">
              <wp:posOffset>387350</wp:posOffset>
            </wp:positionV>
            <wp:extent cx="2014220" cy="1704340"/>
            <wp:effectExtent l="0" t="0" r="5080" b="0"/>
            <wp:wrapNone/>
            <wp:docPr id="23" name="Obrázok 23" descr="Dániel Varró: Nie, nie, nie, veruveru, 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ániel Varró: Nie, nie, nie, veruveru, 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F86" w:rsidRPr="00C26F86" w:rsidRDefault="009E778B" w:rsidP="00AF76E8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6784340</wp:posOffset>
            </wp:positionH>
            <wp:positionV relativeFrom="paragraph">
              <wp:posOffset>948690</wp:posOffset>
            </wp:positionV>
            <wp:extent cx="1527810" cy="2106295"/>
            <wp:effectExtent l="0" t="0" r="0" b="8255"/>
            <wp:wrapNone/>
            <wp:docPr id="20" name="Obrázok 20" descr="Kolektív autorov: Walt Disney Classics - B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olektív autorov: Walt Disney Classics - Bamb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3938753</wp:posOffset>
            </wp:positionH>
            <wp:positionV relativeFrom="paragraph">
              <wp:posOffset>49936</wp:posOffset>
            </wp:positionV>
            <wp:extent cx="2465070" cy="1851025"/>
            <wp:effectExtent l="0" t="0" r="0" b="0"/>
            <wp:wrapNone/>
            <wp:docPr id="29" name="Obrázok 29" descr="C:\Users\Bohus\Desktop\logo FP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Bohus\Desktop\logo FPU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4775201</wp:posOffset>
            </wp:positionH>
            <wp:positionV relativeFrom="paragraph">
              <wp:posOffset>1898701</wp:posOffset>
            </wp:positionV>
            <wp:extent cx="765810" cy="1023620"/>
            <wp:effectExtent l="0" t="0" r="0" b="5080"/>
            <wp:wrapNone/>
            <wp:docPr id="28" name="Obrázok 28" descr="C:\Users\Bohus\Desktop\images -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ohus\Desktop\images - kópi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878"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891540</wp:posOffset>
            </wp:positionV>
            <wp:extent cx="1506855" cy="2105025"/>
            <wp:effectExtent l="0" t="0" r="0" b="9525"/>
            <wp:wrapNone/>
            <wp:docPr id="24" name="Obrázok 24" descr="Zdenka Kulišková: Čáry-máry f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Zdenka Kulišková: Čáry-máry fu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6F86" w:rsidRPr="00C26F86" w:rsidSect="007B2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4E" w:rsidRDefault="00BE0A4E" w:rsidP="00222193">
      <w:pPr>
        <w:spacing w:after="0" w:line="240" w:lineRule="auto"/>
      </w:pPr>
      <w:r>
        <w:separator/>
      </w:r>
    </w:p>
  </w:endnote>
  <w:endnote w:type="continuationSeparator" w:id="1">
    <w:p w:rsidR="00BE0A4E" w:rsidRDefault="00BE0A4E" w:rsidP="0022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4E" w:rsidRDefault="00BE0A4E" w:rsidP="00222193">
      <w:pPr>
        <w:spacing w:after="0" w:line="240" w:lineRule="auto"/>
      </w:pPr>
      <w:r>
        <w:separator/>
      </w:r>
    </w:p>
  </w:footnote>
  <w:footnote w:type="continuationSeparator" w:id="1">
    <w:p w:rsidR="00BE0A4E" w:rsidRDefault="00BE0A4E" w:rsidP="0022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CDD"/>
    <w:multiLevelType w:val="multilevel"/>
    <w:tmpl w:val="15F6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72C0B"/>
    <w:multiLevelType w:val="multilevel"/>
    <w:tmpl w:val="CA6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F86"/>
    <w:rsid w:val="000667FF"/>
    <w:rsid w:val="000C03F0"/>
    <w:rsid w:val="000F1DB0"/>
    <w:rsid w:val="002077AB"/>
    <w:rsid w:val="00222193"/>
    <w:rsid w:val="002710DB"/>
    <w:rsid w:val="00324990"/>
    <w:rsid w:val="0033693E"/>
    <w:rsid w:val="003D534A"/>
    <w:rsid w:val="00492994"/>
    <w:rsid w:val="00504B3C"/>
    <w:rsid w:val="0063017D"/>
    <w:rsid w:val="006619B6"/>
    <w:rsid w:val="007358D8"/>
    <w:rsid w:val="007B295C"/>
    <w:rsid w:val="00825DF2"/>
    <w:rsid w:val="009A2EF5"/>
    <w:rsid w:val="009B2555"/>
    <w:rsid w:val="009E778B"/>
    <w:rsid w:val="009F5EA8"/>
    <w:rsid w:val="00AA183C"/>
    <w:rsid w:val="00AF76E8"/>
    <w:rsid w:val="00BB46E9"/>
    <w:rsid w:val="00BE0A4E"/>
    <w:rsid w:val="00C26F86"/>
    <w:rsid w:val="00C77BD4"/>
    <w:rsid w:val="00D32655"/>
    <w:rsid w:val="00D33878"/>
    <w:rsid w:val="00F93538"/>
    <w:rsid w:val="00FC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9B6"/>
  </w:style>
  <w:style w:type="paragraph" w:styleId="Nadpis1">
    <w:name w:val="heading 1"/>
    <w:basedOn w:val="Normlny"/>
    <w:link w:val="Nadpis1Char"/>
    <w:uiPriority w:val="9"/>
    <w:qFormat/>
    <w:rsid w:val="000F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6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F1D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1DB0"/>
    <w:rPr>
      <w:color w:val="0000FF"/>
      <w:u w:val="single"/>
    </w:rPr>
  </w:style>
  <w:style w:type="character" w:customStyle="1" w:styleId="text-color-grey">
    <w:name w:val="text-color-grey"/>
    <w:basedOn w:val="Predvolenpsmoodseku"/>
    <w:rsid w:val="000F1DB0"/>
  </w:style>
  <w:style w:type="paragraph" w:styleId="Normlnywebov">
    <w:name w:val="Normal (Web)"/>
    <w:basedOn w:val="Normlny"/>
    <w:uiPriority w:val="99"/>
    <w:semiHidden/>
    <w:unhideWhenUsed/>
    <w:rsid w:val="000F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193"/>
  </w:style>
  <w:style w:type="paragraph" w:styleId="Pta">
    <w:name w:val="footer"/>
    <w:basedOn w:val="Normlny"/>
    <w:link w:val="PtaChar"/>
    <w:uiPriority w:val="99"/>
    <w:unhideWhenUsed/>
    <w:rsid w:val="002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193"/>
  </w:style>
  <w:style w:type="paragraph" w:styleId="Odsekzoznamu">
    <w:name w:val="List Paragraph"/>
    <w:basedOn w:val="Normlny"/>
    <w:uiPriority w:val="34"/>
    <w:qFormat/>
    <w:rsid w:val="00336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6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F1D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1DB0"/>
    <w:rPr>
      <w:color w:val="0000FF"/>
      <w:u w:val="single"/>
    </w:rPr>
  </w:style>
  <w:style w:type="character" w:customStyle="1" w:styleId="text-color-grey">
    <w:name w:val="text-color-grey"/>
    <w:basedOn w:val="Predvolenpsmoodseku"/>
    <w:rsid w:val="000F1DB0"/>
  </w:style>
  <w:style w:type="paragraph" w:styleId="Normlnywebov">
    <w:name w:val="Normal (Web)"/>
    <w:basedOn w:val="Normlny"/>
    <w:uiPriority w:val="99"/>
    <w:semiHidden/>
    <w:unhideWhenUsed/>
    <w:rsid w:val="000F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193"/>
  </w:style>
  <w:style w:type="paragraph" w:styleId="Pta">
    <w:name w:val="footer"/>
    <w:basedOn w:val="Normlny"/>
    <w:link w:val="PtaChar"/>
    <w:uiPriority w:val="99"/>
    <w:unhideWhenUsed/>
    <w:rsid w:val="002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193"/>
  </w:style>
  <w:style w:type="paragraph" w:styleId="Odsekzoznamu">
    <w:name w:val="List Paragraph"/>
    <w:basedOn w:val="Normlny"/>
    <w:uiPriority w:val="34"/>
    <w:qFormat/>
    <w:rsid w:val="00336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s://www.martinus.sk/authors/else-holmelund-minari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s://www.martinus.sk/knihy/vydavatelstvo/matys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martinus.sk/authors/daniel-hevier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martinus.sk/knihy/vydavatelstvo/obcianske-zdruzenie-slnieckov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16BD-AE6B-4693-81E7-B1C36CF2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</dc:creator>
  <cp:lastModifiedBy>OBEC</cp:lastModifiedBy>
  <cp:revision>9</cp:revision>
  <dcterms:created xsi:type="dcterms:W3CDTF">2020-04-06T18:27:00Z</dcterms:created>
  <dcterms:modified xsi:type="dcterms:W3CDTF">2020-04-07T07:35:00Z</dcterms:modified>
</cp:coreProperties>
</file>